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03" w:rsidRPr="00CD583B" w:rsidRDefault="00FC6003">
      <w:pPr>
        <w:rPr>
          <w:sz w:val="28"/>
        </w:rPr>
      </w:pPr>
      <w:r w:rsidRPr="00CD583B">
        <w:rPr>
          <w:sz w:val="28"/>
        </w:rPr>
        <w:t xml:space="preserve">Kreuzworträtsel erstellen mit Hot </w:t>
      </w:r>
      <w:proofErr w:type="spellStart"/>
      <w:r w:rsidRPr="00CD583B">
        <w:rPr>
          <w:sz w:val="28"/>
        </w:rPr>
        <w:t>Potatoes</w:t>
      </w:r>
      <w:proofErr w:type="spellEnd"/>
      <w:r w:rsidRPr="00CD583B">
        <w:rPr>
          <w:sz w:val="28"/>
        </w:rPr>
        <w:t xml:space="preserve"> 6</w:t>
      </w:r>
    </w:p>
    <w:p w:rsidR="00F90D8C" w:rsidRPr="00CD583B" w:rsidRDefault="00FC6003" w:rsidP="00FC6003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 xml:space="preserve">Hot </w:t>
      </w:r>
      <w:proofErr w:type="spellStart"/>
      <w:r w:rsidRPr="00CD583B">
        <w:rPr>
          <w:sz w:val="24"/>
        </w:rPr>
        <w:t>Potatoes</w:t>
      </w:r>
      <w:proofErr w:type="spellEnd"/>
      <w:r w:rsidRPr="00CD583B">
        <w:rPr>
          <w:sz w:val="24"/>
        </w:rPr>
        <w:t xml:space="preserve"> installieren, Aufforderungen  zur Anmeldung können ignoriert werden.</w:t>
      </w:r>
    </w:p>
    <w:p w:rsidR="00FC6003" w:rsidRPr="00CD583B" w:rsidRDefault="00FC6003" w:rsidP="00FC6003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Ggf. Deutsch als Sprache wählen</w:t>
      </w:r>
    </w:p>
    <w:p w:rsidR="00FC6003" w:rsidRPr="00CD583B" w:rsidRDefault="00FC6003" w:rsidP="00FC6003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 xml:space="preserve">Auf dem Starbildschirm auf </w:t>
      </w:r>
      <w:proofErr w:type="spellStart"/>
      <w:r w:rsidRPr="00CD583B">
        <w:rPr>
          <w:sz w:val="24"/>
        </w:rPr>
        <w:t>JCross</w:t>
      </w:r>
      <w:proofErr w:type="spellEnd"/>
      <w:r w:rsidRPr="00CD583B">
        <w:rPr>
          <w:sz w:val="24"/>
        </w:rPr>
        <w:t xml:space="preserve"> klicken</w:t>
      </w:r>
    </w:p>
    <w:p w:rsidR="00FC6003" w:rsidRPr="00CD583B" w:rsidRDefault="00FC6003" w:rsidP="00FC6003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In der 2. Kopfzeile das Icon mit dem Gitter und dem grünen Zauberstab anklicken</w:t>
      </w:r>
    </w:p>
    <w:p w:rsidR="00FC6003" w:rsidRPr="00CD583B" w:rsidRDefault="00FC6003" w:rsidP="003E2A7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Im neuen Fenster („Ein Kreuzworträtsel automatisch erstellen“) die maximale Rastergröße bestimmen (Voreinstellung = 20)</w:t>
      </w:r>
    </w:p>
    <w:p w:rsidR="00FC6003" w:rsidRPr="00CD583B" w:rsidRDefault="00FC6003" w:rsidP="003E2A7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In das freie Feld links die zu suchenden Begriffe eintragen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bookmarkStart w:id="0" w:name="_GoBack"/>
      <w:r w:rsidRPr="00CD583B">
        <w:rPr>
          <w:sz w:val="24"/>
        </w:rPr>
        <w:t>Wenn genug Wörter eingetragen sind, auf „Das Raster erstellen“ klicken.</w:t>
      </w:r>
      <w:r w:rsidRPr="00CD583B">
        <w:rPr>
          <w:sz w:val="24"/>
        </w:rPr>
        <w:br/>
      </w:r>
      <w:bookmarkEnd w:id="0"/>
      <w:r w:rsidRPr="00CD583B">
        <w:rPr>
          <w:sz w:val="24"/>
        </w:rPr>
        <w:t>(kann wiederholt werden, bis die Form den Erwartungen entspricht)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Klick auf „Definitionen“ erzeugt ein neues Fenster „Definitionen hinzufügen“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Nach Eingabe einer Definition IMMER auf „ok“ klicken, sonst geht die Eingabe verloren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Mit OK abschließen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Titel ergänzen</w:t>
      </w:r>
    </w:p>
    <w:p w:rsidR="00AA39B2" w:rsidRPr="00CD583B" w:rsidRDefault="003B12BF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 xml:space="preserve">Bearbeitungsstand </w:t>
      </w:r>
      <w:r w:rsidR="00AA39B2" w:rsidRPr="00CD583B">
        <w:rPr>
          <w:sz w:val="24"/>
        </w:rPr>
        <w:t>abspeichern</w:t>
      </w:r>
    </w:p>
    <w:p w:rsidR="00AA39B2" w:rsidRPr="00CD583B" w:rsidRDefault="00AA39B2" w:rsidP="00AA39B2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Im Menüpunkt Daten .. „Export zum Drucken“ wählen</w:t>
      </w:r>
    </w:p>
    <w:p w:rsidR="00AA39B2" w:rsidRPr="00CD583B" w:rsidRDefault="00AA39B2" w:rsidP="00F4183E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Gemäß dem Hinweis „Hintergrundfarben und Bilder ausdrucken“ einstellen</w:t>
      </w:r>
      <w:r w:rsidR="00DF7BB7" w:rsidRPr="00CD583B">
        <w:rPr>
          <w:sz w:val="24"/>
        </w:rPr>
        <w:t xml:space="preserve"> *)</w:t>
      </w:r>
    </w:p>
    <w:p w:rsidR="00AA39B2" w:rsidRPr="00CD583B" w:rsidRDefault="00AA39B2" w:rsidP="00F4183E">
      <w:pPr>
        <w:pStyle w:val="Listenabsatz"/>
        <w:numPr>
          <w:ilvl w:val="0"/>
          <w:numId w:val="1"/>
        </w:numPr>
        <w:rPr>
          <w:sz w:val="24"/>
        </w:rPr>
      </w:pPr>
      <w:r w:rsidRPr="00CD583B">
        <w:rPr>
          <w:sz w:val="24"/>
        </w:rPr>
        <w:t>Fertig</w:t>
      </w:r>
      <w:r w:rsidR="003B12BF" w:rsidRPr="00CD583B">
        <w:rPr>
          <w:sz w:val="24"/>
        </w:rPr>
        <w:t xml:space="preserve"> - Ausdrucken</w:t>
      </w:r>
    </w:p>
    <w:p w:rsidR="00DF7BB7" w:rsidRPr="00CD583B" w:rsidRDefault="00DF7BB7" w:rsidP="00DF7BB7">
      <w:pPr>
        <w:ind w:left="360"/>
        <w:rPr>
          <w:sz w:val="24"/>
        </w:rPr>
      </w:pPr>
    </w:p>
    <w:p w:rsidR="00DF7BB7" w:rsidRPr="00CD583B" w:rsidRDefault="00DF7BB7" w:rsidP="00DF7BB7">
      <w:pPr>
        <w:rPr>
          <w:sz w:val="24"/>
        </w:rPr>
      </w:pPr>
      <w:r w:rsidRPr="00CD583B">
        <w:rPr>
          <w:sz w:val="24"/>
        </w:rPr>
        <w:t>*) Man aktiviert den Druck des Hintergrunds über „Datei / Seite einrichten“. Auf dem Reiter „Papierformat“ finde</w:t>
      </w:r>
      <w:r w:rsidR="006A53A9" w:rsidRPr="00CD583B">
        <w:rPr>
          <w:sz w:val="24"/>
        </w:rPr>
        <w:t xml:space="preserve">t </w:t>
      </w:r>
      <w:r w:rsidRPr="00CD583B">
        <w:rPr>
          <w:sz w:val="24"/>
        </w:rPr>
        <w:t>den Dialog für die Druckoptionen, die dann für das Dokument gelten und mit ihm gespeichert werden.</w:t>
      </w:r>
    </w:p>
    <w:p w:rsidR="00DF7BB7" w:rsidRPr="00CD583B" w:rsidRDefault="00DF7BB7" w:rsidP="00DF7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CD583B">
        <w:rPr>
          <w:rFonts w:ascii="Times New Roman" w:eastAsia="Times New Roman" w:hAnsi="Times New Roman" w:cs="Times New Roman"/>
          <w:noProof/>
          <w:sz w:val="28"/>
          <w:szCs w:val="24"/>
          <w:lang w:eastAsia="de-DE"/>
        </w:rPr>
        <w:drawing>
          <wp:inline distT="0" distB="0" distL="0" distR="0" wp14:anchorId="7DF15FB7" wp14:editId="2FF1DB3B">
            <wp:extent cx="9525" cy="9525"/>
            <wp:effectExtent l="0" t="0" r="0" b="0"/>
            <wp:docPr id="1" name="Grafik 1" descr="http://www.heise.de/ivw-bin/ivw/CP/ct/hotline/Hintergrund-drucken-810005.html?url=%2Fct%2Fhotline%2FHintergrund-drucken-810005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w_pixel_intern" descr="http://www.heise.de/ivw-bin/ivw/CP/ct/hotline/Hintergrund-drucken-810005.html?url=%2Fct%2Fhotline%2FHintergrund-drucken-810005.htm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3B" w:rsidRDefault="00CD583B" w:rsidP="00CD583B"/>
    <w:p w:rsidR="00CD583B" w:rsidRPr="00CD583B" w:rsidRDefault="00CD583B" w:rsidP="00CD583B">
      <w:pPr>
        <w:rPr>
          <w:sz w:val="24"/>
        </w:rPr>
      </w:pPr>
      <w:r w:rsidRPr="00CD583B">
        <w:rPr>
          <w:sz w:val="24"/>
        </w:rPr>
        <w:t>Download hier: http://www.hotpotatoes.de/</w:t>
      </w:r>
    </w:p>
    <w:sectPr w:rsidR="00CD583B" w:rsidRPr="00CD5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723"/>
    <w:multiLevelType w:val="hybridMultilevel"/>
    <w:tmpl w:val="4F0E6164"/>
    <w:lvl w:ilvl="0" w:tplc="F43EB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03"/>
    <w:rsid w:val="003B12BF"/>
    <w:rsid w:val="00540FE4"/>
    <w:rsid w:val="006A53A9"/>
    <w:rsid w:val="00AA39B2"/>
    <w:rsid w:val="00CD583B"/>
    <w:rsid w:val="00DF7BB7"/>
    <w:rsid w:val="00F90D8C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3736F-539A-4BB7-87DE-1DCCD2D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4</cp:revision>
  <dcterms:created xsi:type="dcterms:W3CDTF">2015-06-09T14:22:00Z</dcterms:created>
  <dcterms:modified xsi:type="dcterms:W3CDTF">2015-06-16T10:46:00Z</dcterms:modified>
</cp:coreProperties>
</file>